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/>
        <w:rPr>
          <w:rFonts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eastAsia="仿宋_GB2312"/>
          <w:b/>
          <w:bCs/>
          <w:sz w:val="32"/>
          <w:szCs w:val="32"/>
        </w:rPr>
        <w:t>附件2</w:t>
      </w:r>
    </w:p>
    <w:p>
      <w:pPr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个人健康信息承诺书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3" w:hRule="atLeast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学校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或单位名称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2" w:hRule="atLeast"/>
        </w:trPr>
        <w:tc>
          <w:tcPr>
            <w:tcW w:w="9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autoSpaceDE w:val="0"/>
              <w:autoSpaceDN w:val="0"/>
              <w:spacing w:line="540" w:lineRule="exact"/>
              <w:ind w:firstLine="281" w:firstLineChars="100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500" w:lineRule="exact"/>
              <w:ind w:firstLine="562" w:firstLineChars="200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1.本人未被诊断为新冠肺炎确诊病例、无症状感染者或已结束隔离治疗、随访、医学观察。</w:t>
            </w:r>
          </w:p>
          <w:p>
            <w:pPr>
              <w:pStyle w:val="5"/>
              <w:spacing w:line="500" w:lineRule="exact"/>
              <w:ind w:firstLine="562" w:firstLineChars="200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2.本人21天内没有港澳台地区和境外旅居史,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14天内没有国内中高风险地区旅居史。</w:t>
            </w:r>
          </w:p>
          <w:p>
            <w:pPr>
              <w:pStyle w:val="5"/>
              <w:spacing w:line="500" w:lineRule="exact"/>
              <w:ind w:firstLine="562" w:firstLineChars="200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3.本人没有被判定为密切接触者、次密切接触者并处于隔离期内。</w:t>
            </w:r>
          </w:p>
          <w:p>
            <w:pPr>
              <w:autoSpaceDE w:val="0"/>
              <w:autoSpaceDN w:val="0"/>
              <w:spacing w:line="500" w:lineRule="exact"/>
              <w:ind w:firstLine="562" w:firstLineChars="200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4.本人目前没有被纳入实施集中隔离、居家隔离、居家健康监测、“三天两检”、“红黄码”和“四川天府健康通”临时弹窗人员管理。</w:t>
            </w:r>
          </w:p>
          <w:p>
            <w:pPr>
              <w:pStyle w:val="5"/>
              <w:spacing w:line="500" w:lineRule="exact"/>
              <w:ind w:firstLine="562" w:firstLineChars="200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5.本人7天内没有A、B类地区和省内本土疫情发生且有疫情外溢风险的县（市、区）旅居史。</w:t>
            </w:r>
          </w:p>
          <w:p>
            <w:pPr>
              <w:autoSpaceDE w:val="0"/>
              <w:autoSpaceDN w:val="0"/>
              <w:spacing w:line="500" w:lineRule="exact"/>
              <w:ind w:firstLine="562" w:firstLineChars="200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6.本人目前没有发热、咳嗽、乏力、胸闷等十类新冠肺炎相关症状。</w:t>
            </w:r>
          </w:p>
          <w:p>
            <w:pPr>
              <w:autoSpaceDE w:val="0"/>
              <w:autoSpaceDN w:val="0"/>
              <w:spacing w:line="500" w:lineRule="exact"/>
              <w:ind w:firstLine="562" w:firstLineChars="200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说明：1.官方当日最新发布数据，各省份确诊病例数可登录国家政务服务平台查询。</w:t>
      </w:r>
    </w:p>
    <w:p>
      <w:pPr>
        <w:autoSpaceDE w:val="0"/>
        <w:autoSpaceDN w:val="0"/>
        <w:spacing w:line="300" w:lineRule="exact"/>
        <w:ind w:firstLine="722" w:firstLineChars="300"/>
        <w:jc w:val="left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pStyle w:val="5"/>
        <w:spacing w:line="300" w:lineRule="exact"/>
        <w:ind w:firstLine="722" w:firstLineChars="300"/>
        <w:rPr>
          <w:rFonts w:eastAsia="仿宋_GB2312"/>
          <w:b/>
          <w:bCs/>
          <w:sz w:val="32"/>
          <w:szCs w:val="32"/>
        </w:rPr>
      </w:pPr>
      <w:r>
        <w:rPr>
          <w:rFonts w:eastAsia="仿宋"/>
          <w:b/>
          <w:bCs/>
          <w:sz w:val="24"/>
        </w:rPr>
        <w:t>3.承诺书落款时间应为面试当日。</w:t>
      </w:r>
    </w:p>
    <w:sectPr>
      <w:pgSz w:w="11907" w:h="16840"/>
      <w:pgMar w:top="1984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isplayBackgroundShape w:val="true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75ED33BA"/>
    <w:rsid w:val="ADFA677A"/>
    <w:rsid w:val="EFFF377A"/>
    <w:rsid w:val="F7FFCB2A"/>
    <w:rsid w:val="FF57FC16"/>
    <w:rsid w:val="FFDCE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next w:val="6"/>
    <w:qFormat/>
    <w:uiPriority w:val="0"/>
    <w:pPr>
      <w:widowControl w:val="0"/>
      <w:spacing w:before="0" w:after="14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6">
    <w:name w:val="Hyperlink"/>
    <w:basedOn w:val="7"/>
    <w:qFormat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3112</Words>
  <Characters>3703</Characters>
  <Lines>244</Lines>
  <Paragraphs>165</Paragraphs>
  <TotalTime>1</TotalTime>
  <ScaleCrop>false</ScaleCrop>
  <LinksUpToDate>false</LinksUpToDate>
  <CharactersWithSpaces>3810</CharactersWithSpaces>
  <Application>WPS Office_11.8.2.10587_F1E327BC-269C-435d-A152-05C5408002CA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2022-08-20T05:22:00Z</dcterms:created>
  <dc:creator>user</dc:creator>
  <cp:lastModifiedBy>uos</cp:lastModifiedBy>
  <cp:lastPrinted>2022-08-23T16:54:00Z</cp:lastPrinted>
  <dcterms:modified xsi:type="dcterms:W3CDTF">2022-08-23T14:36:43Z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